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32A" w:rsidRDefault="00C5549C" w:rsidP="00C5549C">
      <w:pPr>
        <w:ind w:hanging="851"/>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663984" cy="942004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5832" cy="9422657"/>
                    </a:xfrm>
                    <a:prstGeom prst="rect">
                      <a:avLst/>
                    </a:prstGeom>
                  </pic:spPr>
                </pic:pic>
              </a:graphicData>
            </a:graphic>
          </wp:inline>
        </w:drawing>
      </w:r>
      <w:bookmarkEnd w:id="0"/>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Pr="00512387" w:rsidRDefault="00512387" w:rsidP="00D73064">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r w:rsidRPr="00D73064">
        <w:rPr>
          <w:rFonts w:ascii="Times New Roman" w:hAnsi="Times New Roman"/>
          <w:sz w:val="24"/>
          <w:szCs w:val="24"/>
          <w:lang w:eastAsia="ru-RU"/>
        </w:rPr>
        <w:t xml:space="preserve">         КОМы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w:t>
      </w:r>
      <w:r w:rsidR="00512387">
        <w:rPr>
          <w:rFonts w:ascii="Times New Roman" w:hAnsi="Times New Roman"/>
          <w:sz w:val="24"/>
          <w:szCs w:val="24"/>
        </w:rPr>
        <w:t xml:space="preserve">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39232A"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i/>
          <w:sz w:val="24"/>
          <w:szCs w:val="24"/>
          <w:lang w:eastAsia="ru-RU"/>
        </w:rPr>
        <w:t xml:space="preserve">          </w:t>
      </w:r>
      <w:r w:rsidRPr="00D73064">
        <w:rPr>
          <w:rFonts w:ascii="Times New Roman" w:hAnsi="Times New Roman"/>
          <w:sz w:val="24"/>
          <w:szCs w:val="24"/>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512387" w:rsidRDefault="00512387" w:rsidP="00D73064">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0039232A"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39232A" w:rsidRPr="00512387" w:rsidRDefault="0039232A" w:rsidP="00512387">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Pr="00512387" w:rsidRDefault="006F2082" w:rsidP="00512387">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firstRow="1" w:lastRow="0" w:firstColumn="1" w:lastColumn="0" w:noHBand="0" w:noVBand="1"/>
      </w:tblPr>
      <w:tblGrid>
        <w:gridCol w:w="5529"/>
        <w:gridCol w:w="4536"/>
      </w:tblGrid>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w:t>
            </w:r>
            <w:r w:rsidRPr="00512387">
              <w:rPr>
                <w:rFonts w:ascii="Times New Roman" w:eastAsia="NSimSun" w:hAnsi="Times New Roman" w:cs="Times New Roman"/>
                <w:kern w:val="3"/>
                <w:sz w:val="26"/>
                <w:szCs w:val="26"/>
                <w:lang w:eastAsia="zh-CN" w:bidi="hi-IN"/>
              </w:rPr>
              <w:lastRenderedPageBreak/>
              <w:t>потребности сохранить чистоту русского языка как явления национальной культуры;</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6F2082" w:rsidRPr="00512387" w:rsidRDefault="006F2082" w:rsidP="00512387">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firstRow="1" w:lastRow="0" w:firstColumn="1" w:lastColumn="0" w:noHBand="0" w:noVBand="1"/>
            </w:tblPr>
            <w:tblGrid>
              <w:gridCol w:w="4286"/>
            </w:tblGrid>
            <w:tr w:rsidR="006F2082" w:rsidRPr="00512387" w:rsidTr="0039232A">
              <w:trPr>
                <w:trHeight w:val="1835"/>
              </w:trPr>
              <w:tc>
                <w:tcPr>
                  <w:tcW w:w="4286" w:type="dxa"/>
                </w:tcPr>
                <w:p w:rsidR="006F2082" w:rsidRPr="00512387" w:rsidRDefault="006F2082" w:rsidP="00512387">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6F2082" w:rsidRPr="00512387" w:rsidRDefault="006F2082" w:rsidP="00512387">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6F2082" w:rsidRPr="00512387" w:rsidRDefault="006F2082" w:rsidP="00512387">
                  <w:pPr>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-анализ текста по заданному плану.;</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 по обобщению знаний о современном русском языке.</w:t>
                  </w:r>
                </w:p>
                <w:p w:rsidR="006F2082" w:rsidRPr="00512387" w:rsidRDefault="006F2082" w:rsidP="00512387">
                  <w:pPr>
                    <w:pStyle w:val="ac"/>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-выступление перед аудиторией с сообщениями, докладами на учебно-</w:t>
                  </w:r>
                  <w:r w:rsidRPr="00512387">
                    <w:rPr>
                      <w:rFonts w:ascii="Times New Roman" w:hAnsi="Times New Roman" w:cs="Times New Roman"/>
                      <w:color w:val="000000"/>
                      <w:sz w:val="26"/>
                      <w:szCs w:val="26"/>
                    </w:rPr>
                    <w:lastRenderedPageBreak/>
                    <w:t xml:space="preserve">научную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-выступления с докладами</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ind w:left="720"/>
              <w:contextualSpacing/>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М2</w:t>
            </w:r>
            <w:r w:rsidRPr="00512387">
              <w:rPr>
                <w:rFonts w:ascii="Times New Roman" w:eastAsia="NSimSun" w:hAnsi="Times New Roman" w:cs="Times New Roman"/>
                <w:kern w:val="3"/>
                <w:sz w:val="26"/>
                <w:szCs w:val="26"/>
                <w:lang w:eastAsia="zh-CN" w:bidi="hi-IN"/>
              </w:rPr>
              <w:t xml:space="preserve">.владение языковыми средствами — умение ясно, логично и точно излагать свою точку </w:t>
            </w:r>
            <w:r w:rsidRPr="00512387">
              <w:rPr>
                <w:rFonts w:ascii="Times New Roman" w:eastAsia="NSimSun" w:hAnsi="Times New Roman" w:cs="Times New Roman"/>
                <w:kern w:val="3"/>
                <w:sz w:val="26"/>
                <w:szCs w:val="26"/>
                <w:lang w:eastAsia="zh-CN" w:bidi="hi-IN"/>
              </w:rPr>
              <w:lastRenderedPageBreak/>
              <w:t>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6F2082" w:rsidRPr="00512387" w:rsidRDefault="006F2082" w:rsidP="00512387">
            <w:pPr>
              <w:pStyle w:val="ac"/>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firstRow="1" w:lastRow="0" w:firstColumn="1" w:lastColumn="0" w:noHBand="0" w:noVBand="1"/>
            </w:tblPr>
            <w:tblGrid>
              <w:gridCol w:w="4320"/>
            </w:tblGrid>
            <w:tr w:rsidR="006F2082" w:rsidRPr="00512387" w:rsidTr="00506E38">
              <w:trPr>
                <w:trHeight w:val="392"/>
              </w:trPr>
              <w:tc>
                <w:tcPr>
                  <w:tcW w:w="0" w:type="auto"/>
                  <w:hideMark/>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lastRenderedPageBreak/>
                    <w:t>-выразительное чтение текста;</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6F2082" w:rsidRPr="00512387" w:rsidTr="00506E38">
              <w:trPr>
                <w:trHeight w:val="109"/>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autoSpaceDE w:val="0"/>
                    <w:autoSpaceDN w:val="0"/>
                    <w:adjustRightInd w:val="0"/>
                    <w:spacing w:after="0" w:line="240" w:lineRule="auto"/>
                    <w:rPr>
                      <w:rFonts w:ascii="Times New Roman" w:eastAsia="Calibri" w:hAnsi="Times New Roman" w:cs="Times New Roman"/>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tc>
            </w:tr>
          </w:tbl>
          <w:p w:rsidR="006F2082" w:rsidRPr="00512387" w:rsidRDefault="006F2082" w:rsidP="00512387">
            <w:pPr>
              <w:tabs>
                <w:tab w:val="left" w:pos="904"/>
              </w:tabs>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2083"/>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tabs>
                <w:tab w:val="left" w:pos="904"/>
              </w:tabs>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П1 - сформированность понятий о нормах 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F2082" w:rsidRPr="00512387" w:rsidRDefault="006F2082" w:rsidP="00512387">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Лингвистический анализ текста; Лингвистический анализ языковых </w:t>
            </w:r>
            <w:r w:rsidRPr="00512387">
              <w:rPr>
                <w:rFonts w:ascii="Times New Roman" w:eastAsia="Calibri" w:hAnsi="Times New Roman" w:cs="Times New Roman"/>
                <w:sz w:val="26"/>
                <w:szCs w:val="26"/>
              </w:rPr>
              <w:lastRenderedPageBreak/>
              <w:t>явлений и текстов различных функциональных стилей и разновидностей языка.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904"/>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765"/>
              </w:trPr>
              <w:tc>
                <w:tcPr>
                  <w:tcW w:w="0" w:type="auto"/>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076"/>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w:t>
                  </w:r>
                  <w:r w:rsidRPr="00512387">
                    <w:rPr>
                      <w:rFonts w:ascii="Times New Roman" w:hAnsi="Times New Roman" w:cs="Times New Roman"/>
                      <w:color w:val="000000"/>
                      <w:sz w:val="26"/>
                      <w:szCs w:val="26"/>
                    </w:rPr>
                    <w:lastRenderedPageBreak/>
                    <w:t xml:space="preserve">задач.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F2082" w:rsidRPr="00512387" w:rsidRDefault="006F2082" w:rsidP="00512387">
            <w:pPr>
              <w:pStyle w:val="ac"/>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firstRow="1" w:lastRow="0" w:firstColumn="1" w:lastColumn="0" w:noHBand="0" w:noVBand="1"/>
            </w:tblPr>
            <w:tblGrid>
              <w:gridCol w:w="4320"/>
            </w:tblGrid>
            <w:tr w:rsidR="006F2082" w:rsidRPr="00512387" w:rsidTr="00506E38">
              <w:trPr>
                <w:trHeight w:val="385"/>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Pr="00512387" w:rsidRDefault="006F2082" w:rsidP="00512387">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hAnsi="Times New Roman"/>
                <w:sz w:val="26"/>
                <w:szCs w:val="26"/>
              </w:rPr>
            </w:pPr>
            <w:r w:rsidRPr="00512387">
              <w:rPr>
                <w:rFonts w:ascii="Times New Roman" w:eastAsia="Times New Roman" w:hAnsi="Times New Roman"/>
                <w:b/>
                <w:color w:val="000000"/>
                <w:sz w:val="26"/>
                <w:szCs w:val="26"/>
                <w:lang w:eastAsia="ru-RU"/>
              </w:rPr>
              <w:t>ОК 1.</w:t>
            </w:r>
            <w:r w:rsidRPr="00512387">
              <w:rPr>
                <w:rFonts w:ascii="Times New Roman" w:eastAsia="Times New Roman" w:hAnsi="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rsidR="006F2082" w:rsidRPr="00512387" w:rsidRDefault="006F2082" w:rsidP="00512387">
            <w:pPr>
              <w:spacing w:after="0" w:line="240" w:lineRule="auto"/>
              <w:jc w:val="both"/>
              <w:rPr>
                <w:rFonts w:ascii="Times New Roman" w:hAnsi="Times New Roman"/>
                <w:sz w:val="26"/>
                <w:szCs w:val="26"/>
              </w:rPr>
            </w:pP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6F2082" w:rsidRPr="00512387" w:rsidRDefault="006F2082" w:rsidP="00512387">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t>ОК 2.</w:t>
            </w:r>
            <w:r w:rsidRPr="00512387">
              <w:rPr>
                <w:rFonts w:ascii="Times New Roman" w:eastAsia="Times New Roman" w:hAnsi="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lastRenderedPageBreak/>
              <w:t>ОК 3</w:t>
            </w:r>
            <w:r w:rsidRPr="00512387">
              <w:rPr>
                <w:rFonts w:ascii="Times New Roman" w:eastAsia="Times New Roman" w:hAnsi="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p>
        </w:tc>
      </w:tr>
      <w:tr w:rsidR="006F2082" w:rsidRPr="00512387"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rPr>
            </w:pPr>
            <w:r w:rsidRPr="00512387">
              <w:rPr>
                <w:rFonts w:ascii="Times New Roman" w:hAnsi="Times New Roman"/>
                <w:b/>
                <w:sz w:val="26"/>
                <w:szCs w:val="26"/>
              </w:rPr>
              <w:t xml:space="preserve">ОК 04. </w:t>
            </w:r>
            <w:r w:rsidRPr="0051238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6F2082" w:rsidRPr="00512387" w:rsidRDefault="006F2082" w:rsidP="00512387">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6F2082" w:rsidRPr="00512387" w:rsidRDefault="006F2082" w:rsidP="00512387">
            <w:pPr>
              <w:tabs>
                <w:tab w:val="left" w:pos="975"/>
              </w:tabs>
              <w:spacing w:after="0" w:line="240" w:lineRule="auto"/>
              <w:rPr>
                <w:rFonts w:ascii="Times New Roman" w:hAnsi="Times New Roman"/>
                <w:sz w:val="26"/>
                <w:szCs w:val="26"/>
                <w:lang w:eastAsia="ru-RU"/>
              </w:rPr>
            </w:pPr>
          </w:p>
        </w:tc>
      </w:tr>
      <w:tr w:rsidR="006F2082" w:rsidRPr="00512387"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05. </w:t>
            </w:r>
            <w:r w:rsidRPr="00512387">
              <w:rPr>
                <w:rFonts w:ascii="Times New Roman" w:hAnsi="Times New Roman"/>
                <w:sz w:val="26"/>
                <w:szCs w:val="26"/>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06. </w:t>
            </w:r>
            <w:r w:rsidRPr="00512387">
              <w:rPr>
                <w:rFonts w:ascii="Times New Roman" w:hAnsi="Times New Roman"/>
                <w:sz w:val="26"/>
                <w:szCs w:val="26"/>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6F2082" w:rsidRPr="00512387" w:rsidRDefault="006F2082" w:rsidP="00512387">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bl>
    <w:p w:rsidR="006F2082" w:rsidRDefault="006F2082"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CC635F" w:rsidRDefault="00CC635F" w:rsidP="006F2082">
      <w:pPr>
        <w:spacing w:after="0"/>
        <w:rPr>
          <w:rFonts w:ascii="Times New Roman" w:hAnsi="Times New Roman" w:cs="Times New Roman"/>
          <w:b/>
          <w:sz w:val="24"/>
          <w:szCs w:val="24"/>
        </w:rPr>
      </w:pPr>
    </w:p>
    <w:p w:rsidR="00CC635F" w:rsidRDefault="00CC635F"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6F2082" w:rsidRDefault="006F2082" w:rsidP="00512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506E3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506E3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506E3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506E3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506E3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506E3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506E38">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lastRenderedPageBreak/>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lastRenderedPageBreak/>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506E3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firstRow="1" w:lastRow="0" w:firstColumn="1" w:lastColumn="0" w:noHBand="0" w:noVBand="1"/>
      </w:tblPr>
      <w:tblGrid>
        <w:gridCol w:w="992"/>
        <w:gridCol w:w="1843"/>
      </w:tblGrid>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lastRenderedPageBreak/>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506E38">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firstRow="1" w:lastRow="0" w:firstColumn="1" w:lastColumn="0" w:noHBand="0" w:noVBand="1"/>
      </w:tblPr>
      <w:tblGrid>
        <w:gridCol w:w="1526"/>
        <w:gridCol w:w="1984"/>
      </w:tblGrid>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firstRow="1" w:lastRow="0" w:firstColumn="1" w:lastColumn="0" w:noHBand="0" w:noVBand="1"/>
      </w:tblPr>
      <w:tblGrid>
        <w:gridCol w:w="959"/>
        <w:gridCol w:w="1701"/>
      </w:tblGrid>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w:t>
      </w:r>
      <w:r>
        <w:rPr>
          <w:rFonts w:ascii="Times New Roman" w:eastAsia="Times New Roman" w:hAnsi="Times New Roman" w:cs="Times New Roman"/>
          <w:color w:val="000000"/>
          <w:sz w:val="24"/>
          <w:szCs w:val="24"/>
          <w:lang w:eastAsia="ru-RU"/>
        </w:rPr>
        <w:lastRenderedPageBreak/>
        <w:t>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w:t>
      </w:r>
      <w:r>
        <w:rPr>
          <w:rFonts w:ascii="Times New Roman" w:eastAsia="Times New Roman" w:hAnsi="Times New Roman" w:cs="Times New Roman"/>
          <w:color w:val="000000"/>
          <w:sz w:val="24"/>
          <w:szCs w:val="24"/>
          <w:lang w:eastAsia="ru-RU"/>
        </w:rPr>
        <w:lastRenderedPageBreak/>
        <w:t>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w:t>
      </w:r>
      <w:r>
        <w:rPr>
          <w:rFonts w:ascii="Times New Roman" w:eastAsia="Times New Roman" w:hAnsi="Times New Roman" w:cs="Times New Roman"/>
          <w:color w:val="000000"/>
          <w:sz w:val="24"/>
          <w:szCs w:val="24"/>
          <w:lang w:eastAsia="ru-RU"/>
        </w:rPr>
        <w:lastRenderedPageBreak/>
        <w:t>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w:t>
      </w:r>
      <w:r>
        <w:rPr>
          <w:rFonts w:ascii="Times New Roman" w:eastAsia="Times New Roman" w:hAnsi="Times New Roman" w:cs="Times New Roman"/>
          <w:color w:val="000000"/>
          <w:sz w:val="24"/>
          <w:szCs w:val="24"/>
          <w:lang w:eastAsia="ru-RU"/>
        </w:rPr>
        <w:lastRenderedPageBreak/>
        <w:t>(24)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w:t>
      </w:r>
      <w:r>
        <w:rPr>
          <w:rFonts w:ascii="Times New Roman" w:eastAsia="Times New Roman" w:hAnsi="Times New Roman" w:cs="Times New Roman"/>
          <w:color w:val="000000"/>
          <w:sz w:val="24"/>
          <w:szCs w:val="24"/>
          <w:lang w:eastAsia="ru-RU"/>
        </w:rPr>
        <w:lastRenderedPageBreak/>
        <w:t>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lastRenderedPageBreak/>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82"/>
    <w:rsid w:val="001237B1"/>
    <w:rsid w:val="00210559"/>
    <w:rsid w:val="0039232A"/>
    <w:rsid w:val="0044240E"/>
    <w:rsid w:val="00506E38"/>
    <w:rsid w:val="00512387"/>
    <w:rsid w:val="00581202"/>
    <w:rsid w:val="006F2082"/>
    <w:rsid w:val="00706677"/>
    <w:rsid w:val="00740020"/>
    <w:rsid w:val="00A142B9"/>
    <w:rsid w:val="00C5549C"/>
    <w:rsid w:val="00CC635F"/>
    <w:rsid w:val="00CD1D87"/>
    <w:rsid w:val="00D05F9D"/>
    <w:rsid w:val="00D73064"/>
    <w:rsid w:val="00D854D1"/>
    <w:rsid w:val="00E0227B"/>
    <w:rsid w:val="00E07336"/>
    <w:rsid w:val="00E70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49CF4-B8DD-445E-88A6-EDF64328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39"/>
    <w:rsid w:val="006F20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54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68</Pages>
  <Words>26643</Words>
  <Characters>151869</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cp:lastModifiedBy>
  <cp:revision>25</cp:revision>
  <dcterms:created xsi:type="dcterms:W3CDTF">2022-01-09T16:20:00Z</dcterms:created>
  <dcterms:modified xsi:type="dcterms:W3CDTF">2022-04-26T18:07:00Z</dcterms:modified>
</cp:coreProperties>
</file>